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461" w:rsidRPr="008C4B0B" w:rsidRDefault="00F56461" w:rsidP="00F564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8EAADB" w:themeColor="accent1" w:themeTint="99"/>
          <w:sz w:val="24"/>
          <w:szCs w:val="24"/>
        </w:rPr>
      </w:pPr>
      <w:r w:rsidRPr="008C4B0B">
        <w:rPr>
          <w:rFonts w:ascii="Comic Sans MS" w:hAnsi="Comic Sans MS" w:cs="Times New Roman"/>
          <w:b/>
          <w:color w:val="8EAADB" w:themeColor="accent1" w:themeTint="99"/>
          <w:sz w:val="24"/>
          <w:szCs w:val="24"/>
        </w:rPr>
        <w:t>Dzień dobry,</w:t>
      </w:r>
    </w:p>
    <w:p w:rsidR="00F56461" w:rsidRPr="002B4A8C" w:rsidRDefault="00F56461" w:rsidP="00F5646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NSimSun" w:hAnsi="Comic Sans MS" w:cs="Tahoma"/>
          <w:b/>
          <w:color w:val="D9D9D9" w:themeColor="background1" w:themeShade="D9"/>
          <w:kern w:val="3"/>
          <w:sz w:val="56"/>
          <w:szCs w:val="56"/>
          <w:shd w:val="clear" w:color="auto" w:fill="FFFFFF"/>
          <w:lang w:eastAsia="zh-CN" w:bidi="hi-IN"/>
        </w:rPr>
      </w:pPr>
      <w:r w:rsidRPr="002D7263">
        <w:rPr>
          <w:rFonts w:ascii="Jokerman" w:eastAsia="NSimSun" w:hAnsi="Jokerman" w:cs="Tahoma"/>
          <w:b/>
          <w:outline/>
          <w:color w:val="B917BD"/>
          <w:kern w:val="3"/>
          <w:sz w:val="56"/>
          <w:szCs w:val="56"/>
          <w:shd w:val="clear" w:color="auto" w:fill="FFFFFF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66"/>
            </w14:solidFill>
            <w14:prstDash w14:val="solid"/>
            <w14:round/>
          </w14:textOutline>
        </w:rPr>
        <w:t>Czas na nasze zaj</w:t>
      </w:r>
      <w:r w:rsidRPr="002D7263">
        <w:rPr>
          <w:rFonts w:ascii="Cambria" w:eastAsia="NSimSun" w:hAnsi="Cambria" w:cs="Cambria"/>
          <w:b/>
          <w:outline/>
          <w:color w:val="B917BD"/>
          <w:kern w:val="3"/>
          <w:sz w:val="56"/>
          <w:szCs w:val="56"/>
          <w:shd w:val="clear" w:color="auto" w:fill="FFFFFF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66"/>
            </w14:solidFill>
            <w14:prstDash w14:val="solid"/>
            <w14:round/>
          </w14:textOutline>
        </w:rPr>
        <w:t>ę</w:t>
      </w:r>
      <w:r w:rsidRPr="002D7263">
        <w:rPr>
          <w:rFonts w:ascii="Jokerman" w:eastAsia="NSimSun" w:hAnsi="Jokerman" w:cs="Tahoma"/>
          <w:b/>
          <w:outline/>
          <w:color w:val="B917BD"/>
          <w:kern w:val="3"/>
          <w:sz w:val="56"/>
          <w:szCs w:val="56"/>
          <w:shd w:val="clear" w:color="auto" w:fill="FFFFFF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66"/>
            </w14:solidFill>
            <w14:prstDash w14:val="solid"/>
            <w14:round/>
          </w14:textOutline>
        </w:rPr>
        <w:t>cia</w:t>
      </w:r>
      <w:r w:rsidRPr="002D7263">
        <w:rPr>
          <w:rFonts w:ascii="Comic Sans MS" w:eastAsia="NSimSun" w:hAnsi="Comic Sans MS" w:cs="Tahoma"/>
          <w:b/>
          <w:outline/>
          <w:color w:val="7030A0"/>
          <w:kern w:val="3"/>
          <w:sz w:val="56"/>
          <w:szCs w:val="56"/>
          <w:shd w:val="clear" w:color="auto" w:fill="FFFFFF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66"/>
            </w14:solidFill>
            <w14:prstDash w14:val="solid"/>
            <w14:round/>
          </w14:textOutline>
        </w:rPr>
        <w:t xml:space="preserve"> </w:t>
      </w:r>
      <w:r w:rsidRPr="002B4A8C">
        <w:rPr>
          <mc:AlternateContent>
            <mc:Choice Requires="w16se">
              <w:rFonts w:ascii="Comic Sans MS" w:eastAsia="NSimSun" w:hAnsi="Comic Sans MS" w:cs="Tahom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D9D9D9" w:themeColor="background1" w:themeShade="D9"/>
          <w:kern w:val="3"/>
          <w:sz w:val="56"/>
          <w:szCs w:val="56"/>
          <w:shd w:val="clear" w:color="auto" w:fill="FFFFFF"/>
          <w:lang w:eastAsia="zh-CN" w:bidi="hi-IN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2B4A8C">
        <w:rPr>
          <mc:AlternateContent>
            <mc:Choice Requires="w16se">
              <w:rFonts w:ascii="Comic Sans MS" w:eastAsia="NSimSun" w:hAnsi="Comic Sans MS" w:cs="Tahom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D9D9D9" w:themeColor="background1" w:themeShade="D9"/>
          <w:kern w:val="3"/>
          <w:sz w:val="56"/>
          <w:szCs w:val="56"/>
          <w:shd w:val="clear" w:color="auto" w:fill="FFFFFF"/>
          <w:lang w:eastAsia="zh-CN" w:bidi="hi-IN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F56461" w:rsidRPr="002B4A8C" w:rsidRDefault="00F56461" w:rsidP="00F5646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NSimSun" w:hAnsi="Comic Sans MS" w:cs="Tahoma"/>
          <w:b/>
          <w:color w:val="D9D9D9" w:themeColor="background1" w:themeShade="D9"/>
          <w:kern w:val="3"/>
          <w:sz w:val="20"/>
          <w:szCs w:val="20"/>
          <w:shd w:val="clear" w:color="auto" w:fill="FFFFFF"/>
          <w:lang w:eastAsia="zh-CN" w:bidi="hi-IN"/>
        </w:rPr>
      </w:pPr>
    </w:p>
    <w:p w:rsidR="00F56461" w:rsidRPr="00F56461" w:rsidRDefault="00F56461" w:rsidP="00F5646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</w:pPr>
      <w:r w:rsidRPr="00F56461"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  <w:t>Klasa I</w:t>
      </w:r>
    </w:p>
    <w:p w:rsidR="00F56461" w:rsidRPr="00F56461" w:rsidRDefault="00F56461" w:rsidP="00F56461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color w:val="FFC000"/>
          <w:kern w:val="3"/>
          <w:sz w:val="24"/>
          <w:szCs w:val="24"/>
          <w:lang w:eastAsia="zh-CN" w:bidi="hi-IN"/>
        </w:rPr>
      </w:pPr>
    </w:p>
    <w:p w:rsidR="00F56461" w:rsidRDefault="00F56461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8C4B0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Temat lekcji</w:t>
      </w:r>
      <w:r w:rsidRPr="008C4B0B">
        <w:rPr>
          <w:rFonts w:ascii="Times New Roman" w:hAnsi="Times New Roman" w:cs="Times New Roman"/>
          <w:b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: 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Edytor tekstu. Alt prawy + </w:t>
      </w:r>
      <w:proofErr w:type="spellStart"/>
      <w:r w:rsidR="000A621F">
        <w:rPr>
          <w:rFonts w:ascii="Dutch801EU-Normal" w:hAnsi="Dutch801EU-Normal" w:cs="Dutch801EU-Normal"/>
          <w:sz w:val="21"/>
          <w:szCs w:val="21"/>
        </w:rPr>
        <w:t>Shift</w:t>
      </w:r>
      <w:proofErr w:type="spellEnd"/>
      <w:r w:rsidR="000A621F">
        <w:rPr>
          <w:rFonts w:ascii="Dutch801EU-Normal" w:hAnsi="Dutch801EU-Normal" w:cs="Dutch801EU-Normal"/>
          <w:sz w:val="21"/>
          <w:szCs w:val="21"/>
        </w:rPr>
        <w:t xml:space="preserve"> oraz poznajemy </w:t>
      </w:r>
      <w:r w:rsidR="000A621F">
        <w:rPr>
          <w:rFonts w:ascii="Dutch801EU-Normal" w:hAnsi="Dutch801EU-Normal" w:cs="Dutch801EU-Normal"/>
          <w:sz w:val="21"/>
          <w:szCs w:val="21"/>
        </w:rPr>
        <w:t>narzę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dzia edytora </w:t>
      </w:r>
      <w:r w:rsidR="000A621F">
        <w:rPr>
          <w:rFonts w:ascii="Dutch801EU-Bold" w:hAnsi="Dutch801EU-Bold" w:cs="Dutch801EU-Bold"/>
          <w:b/>
          <w:bCs/>
          <w:sz w:val="21"/>
          <w:szCs w:val="21"/>
        </w:rPr>
        <w:t>grafiki</w:t>
      </w:r>
      <w:r w:rsidR="000A621F">
        <w:rPr>
          <w:rFonts w:ascii="Dutch801EU-Normal" w:hAnsi="Dutch801EU-Normal" w:cs="Dutch801EU-Normal"/>
          <w:sz w:val="21"/>
          <w:szCs w:val="21"/>
        </w:rPr>
        <w:t>: Tekst</w:t>
      </w:r>
    </w:p>
    <w:p w:rsidR="00E51721" w:rsidRPr="00F56461" w:rsidRDefault="00E51721" w:rsidP="00F56461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Times New Roman"/>
          <w:sz w:val="20"/>
          <w:szCs w:val="20"/>
        </w:rPr>
      </w:pPr>
    </w:p>
    <w:p w:rsidR="00F56461" w:rsidRPr="00F56461" w:rsidRDefault="00F56461" w:rsidP="00F564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Dutch801EU-Normal" w:hAnsi="Dutch801EU-Normal" w:cs="Times New Roman"/>
          <w:sz w:val="20"/>
          <w:szCs w:val="20"/>
        </w:rPr>
      </w:pPr>
      <w:r w:rsidRPr="00F56461">
        <w:rPr>
          <w:rFonts w:ascii="Dutch801EU-Normal" w:hAnsi="Dutch801EU-Normal" w:cs="Times New Roman"/>
          <w:sz w:val="20"/>
          <w:szCs w:val="20"/>
        </w:rPr>
        <w:t>Strona w zeszycie ćw.</w:t>
      </w:r>
      <w:r w:rsidR="00760D8C" w:rsidRPr="00100846">
        <w:rPr>
          <w:rFonts w:ascii="Dutch801EU-Normal" w:hAnsi="Dutch801EU-Normal" w:cs="Times New Roman"/>
          <w:sz w:val="20"/>
          <w:szCs w:val="20"/>
        </w:rPr>
        <w:t xml:space="preserve"> </w:t>
      </w:r>
      <w:r w:rsidR="000A621F">
        <w:rPr>
          <w:rFonts w:ascii="Dutch801EU-Normal" w:hAnsi="Dutch801EU-Normal" w:cs="Times New Roman"/>
          <w:sz w:val="20"/>
          <w:szCs w:val="20"/>
        </w:rPr>
        <w:t>50</w:t>
      </w:r>
      <w:r w:rsidRPr="00F56461">
        <w:rPr>
          <w:rFonts w:ascii="Dutch801EU-Normal" w:hAnsi="Dutch801EU-Normal" w:cs="Times New Roman"/>
          <w:sz w:val="20"/>
          <w:szCs w:val="20"/>
        </w:rPr>
        <w:t>-</w:t>
      </w:r>
      <w:r w:rsidR="000A621F">
        <w:rPr>
          <w:rFonts w:ascii="Dutch801EU-Normal" w:hAnsi="Dutch801EU-Normal" w:cs="Times New Roman"/>
          <w:sz w:val="20"/>
          <w:szCs w:val="20"/>
        </w:rPr>
        <w:t>53</w:t>
      </w:r>
      <w:r w:rsidRPr="00F56461">
        <w:rPr>
          <w:rFonts w:ascii="Dutch801EU-Normal" w:hAnsi="Dutch801EU-Normal" w:cs="Times New Roman"/>
          <w:sz w:val="20"/>
          <w:szCs w:val="20"/>
        </w:rPr>
        <w:t>.</w:t>
      </w:r>
    </w:p>
    <w:p w:rsidR="00F56461" w:rsidRPr="00100846" w:rsidRDefault="00F56461" w:rsidP="00F564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Dutch801EU-Normal" w:hAnsi="Dutch801EU-Normal" w:cs="Times New Roman"/>
          <w:sz w:val="20"/>
          <w:szCs w:val="20"/>
        </w:rPr>
      </w:pPr>
      <w:r w:rsidRPr="00F56461">
        <w:rPr>
          <w:rFonts w:ascii="Dutch801EU-Normal" w:hAnsi="Dutch801EU-Normal" w:cs="Times New Roman"/>
          <w:sz w:val="20"/>
          <w:szCs w:val="20"/>
        </w:rPr>
        <w:t xml:space="preserve">Numer ćwiczeń na płycie CD - zestaw </w:t>
      </w:r>
      <w:r w:rsidR="008C4B0B">
        <w:rPr>
          <w:rFonts w:ascii="Dutch801EU-Normal" w:hAnsi="Dutch801EU-Normal" w:cs="Times New Roman"/>
          <w:sz w:val="20"/>
          <w:szCs w:val="20"/>
        </w:rPr>
        <w:t>2</w:t>
      </w:r>
      <w:r w:rsidR="000A621F">
        <w:rPr>
          <w:rFonts w:ascii="Dutch801EU-Normal" w:hAnsi="Dutch801EU-Normal" w:cs="Times New Roman"/>
          <w:sz w:val="20"/>
          <w:szCs w:val="20"/>
        </w:rPr>
        <w:t>4, 25</w:t>
      </w:r>
    </w:p>
    <w:p w:rsidR="00100846" w:rsidRPr="00F56461" w:rsidRDefault="00100846" w:rsidP="00100846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Dutch801EU-Normal" w:hAnsi="Dutch801EU-Normal" w:cs="Times New Roman"/>
          <w:sz w:val="20"/>
          <w:szCs w:val="20"/>
        </w:rPr>
      </w:pPr>
    </w:p>
    <w:p w:rsidR="00F56461" w:rsidRPr="00F56461" w:rsidRDefault="00F56461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F56461">
        <w:rPr>
          <w:rFonts w:ascii="Dutch801EU-Normal" w:hAnsi="Dutch801EU-Normal" w:cs="Times New Roman"/>
          <w:b/>
          <w:bCs/>
        </w:rPr>
        <w:t>Cele lekcji:</w:t>
      </w:r>
      <w:r w:rsidRPr="00F56461">
        <w:rPr>
          <w:rFonts w:ascii="Dutch801EU-Normal" w:hAnsi="Dutch801EU-Normal" w:cs="Times New Roman"/>
        </w:rPr>
        <w:t xml:space="preserve"> 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Poznajemy edytor </w:t>
      </w:r>
      <w:r w:rsidR="000A621F">
        <w:rPr>
          <w:rFonts w:ascii="Dutch801EU-Normal" w:hAnsi="Dutch801EU-Normal" w:cs="Dutch801EU-Normal"/>
          <w:sz w:val="21"/>
          <w:szCs w:val="21"/>
        </w:rPr>
        <w:t>tekstu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: 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klawisze </w:t>
      </w:r>
      <w:r w:rsidR="000A621F">
        <w:rPr>
          <w:rFonts w:ascii="Dutch801EU-Bold" w:hAnsi="Dutch801EU-Bold" w:cs="Dutch801EU-Bold"/>
          <w:b/>
          <w:bCs/>
          <w:sz w:val="21"/>
          <w:szCs w:val="21"/>
        </w:rPr>
        <w:t xml:space="preserve">Alt </w:t>
      </w:r>
      <w:r w:rsidR="000A621F">
        <w:rPr>
          <w:rFonts w:ascii="Dutch801EU-Normal" w:hAnsi="Dutch801EU-Normal" w:cs="Dutch801EU-Normal"/>
          <w:sz w:val="21"/>
          <w:szCs w:val="21"/>
        </w:rPr>
        <w:t>(</w:t>
      </w:r>
      <w:r w:rsidR="000A621F">
        <w:rPr>
          <w:rFonts w:ascii="Dutch801EU-Bold" w:hAnsi="Dutch801EU-Bold" w:cs="Dutch801EU-Bold"/>
          <w:b/>
          <w:bCs/>
          <w:sz w:val="21"/>
          <w:szCs w:val="21"/>
        </w:rPr>
        <w:t>prawy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) 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i </w:t>
      </w:r>
      <w:proofErr w:type="spellStart"/>
      <w:r w:rsidR="000A621F">
        <w:rPr>
          <w:rFonts w:ascii="Dutch801EU-Bold" w:hAnsi="Dutch801EU-Bold" w:cs="Dutch801EU-Bold"/>
          <w:b/>
          <w:bCs/>
          <w:sz w:val="21"/>
          <w:szCs w:val="21"/>
        </w:rPr>
        <w:t>Shift</w:t>
      </w:r>
      <w:proofErr w:type="spellEnd"/>
      <w:r w:rsidR="000A621F">
        <w:rPr>
          <w:rFonts w:ascii="Dutch801EU-Bold" w:hAnsi="Dutch801EU-Bold" w:cs="Dutch801EU-Bold"/>
          <w:b/>
          <w:bCs/>
          <w:sz w:val="21"/>
          <w:szCs w:val="21"/>
        </w:rPr>
        <w:t xml:space="preserve"> </w:t>
      </w:r>
      <w:r w:rsidR="000A621F" w:rsidRPr="000A621F">
        <w:rPr>
          <w:rFonts w:ascii="Dutch801EU-Bold" w:hAnsi="Dutch801EU-Bold" w:cs="Dutch801EU-Bold"/>
          <w:bCs/>
          <w:sz w:val="21"/>
          <w:szCs w:val="21"/>
        </w:rPr>
        <w:t>oraz</w:t>
      </w:r>
      <w:r w:rsidR="000A621F" w:rsidRPr="000A621F">
        <w:rPr>
          <w:rFonts w:ascii="Dutch801EU-Normal" w:hAnsi="Dutch801EU-Normal" w:cs="Dutch801EU-Normal"/>
          <w:sz w:val="21"/>
          <w:szCs w:val="21"/>
        </w:rPr>
        <w:t xml:space="preserve"> </w:t>
      </w:r>
      <w:r w:rsidR="000A621F">
        <w:rPr>
          <w:rFonts w:ascii="Dutch801EU-Normal" w:hAnsi="Dutch801EU-Normal" w:cs="Dutch801EU-Normal"/>
          <w:sz w:val="21"/>
          <w:szCs w:val="21"/>
        </w:rPr>
        <w:t xml:space="preserve">narzędzia edytora </w:t>
      </w:r>
      <w:r w:rsidR="000A621F">
        <w:rPr>
          <w:rFonts w:ascii="Dutch801EU-Bold" w:hAnsi="Dutch801EU-Bold" w:cs="Dutch801EU-Bold"/>
          <w:b/>
          <w:bCs/>
          <w:sz w:val="21"/>
          <w:szCs w:val="21"/>
        </w:rPr>
        <w:t>grafiki</w:t>
      </w:r>
      <w:r w:rsidR="000A621F">
        <w:rPr>
          <w:rFonts w:ascii="Dutch801EU-Bold" w:hAnsi="Dutch801EU-Bold" w:cs="Dutch801EU-Bold"/>
          <w:b/>
          <w:bCs/>
          <w:sz w:val="21"/>
          <w:szCs w:val="21"/>
        </w:rPr>
        <w:t>.</w:t>
      </w:r>
    </w:p>
    <w:p w:rsidR="00F56461" w:rsidRPr="00F56461" w:rsidRDefault="00F56461" w:rsidP="00F56461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Times New Roman"/>
          <w:b/>
          <w:bCs/>
          <w:sz w:val="19"/>
          <w:szCs w:val="19"/>
        </w:rPr>
      </w:pPr>
    </w:p>
    <w:p w:rsidR="00F56461" w:rsidRPr="00F56461" w:rsidRDefault="00F56461" w:rsidP="00F56461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Times New Roman"/>
          <w:b/>
          <w:bCs/>
          <w:sz w:val="19"/>
          <w:szCs w:val="19"/>
        </w:rPr>
      </w:pPr>
      <w:r w:rsidRPr="00F56461">
        <w:rPr>
          <w:rFonts w:ascii="Dutch801EU-Normal" w:hAnsi="Dutch801EU-Normal" w:cs="Times New Roman"/>
          <w:b/>
          <w:bCs/>
          <w:sz w:val="19"/>
          <w:szCs w:val="19"/>
        </w:rPr>
        <w:t>Uczeń: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 xml:space="preserve">– wie, do czego służy Alt (prawy) i </w:t>
      </w:r>
      <w:proofErr w:type="spellStart"/>
      <w:r>
        <w:rPr>
          <w:rFonts w:ascii="Dutch801EU-Normal" w:hAnsi="Dutch801EU-Normal" w:cs="Dutch801EU-Normal"/>
          <w:sz w:val="21"/>
          <w:szCs w:val="21"/>
        </w:rPr>
        <w:t>Shift</w:t>
      </w:r>
      <w:proofErr w:type="spellEnd"/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 xml:space="preserve">– odszukuje na klawiaturze Alt (prawy) i </w:t>
      </w:r>
      <w:proofErr w:type="spellStart"/>
      <w:r>
        <w:rPr>
          <w:rFonts w:ascii="Dutch801EU-Normal" w:hAnsi="Dutch801EU-Normal" w:cs="Dutch801EU-Normal"/>
          <w:sz w:val="21"/>
          <w:szCs w:val="21"/>
        </w:rPr>
        <w:t>Shift</w:t>
      </w:r>
      <w:proofErr w:type="spellEnd"/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doskonali posługiwanie się klawiaturą</w:t>
      </w:r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stosuje poznane wyróżnienia tekstu</w:t>
      </w:r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układa zdania</w:t>
      </w:r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doskonali technikę czytania</w:t>
      </w:r>
      <w:r>
        <w:rPr>
          <w:rFonts w:ascii="Dutch801EU-Normal" w:hAnsi="Dutch801EU-Normal" w:cs="Dutch801EU-Normal"/>
          <w:sz w:val="21"/>
          <w:szCs w:val="21"/>
        </w:rPr>
        <w:t>,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wie, do czego służy narzędzie Tekst w edytorze grafiki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samodzielnie korzysta z narzędzia Tekst w edytorze grafiki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 zmienia kolory liter</w:t>
      </w:r>
    </w:p>
    <w:p w:rsidR="000A621F" w:rsidRPr="002D7263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>
        <w:rPr>
          <w:rFonts w:ascii="Dutch801EU-Normal" w:hAnsi="Dutch801EU-Normal" w:cs="Dutch801EU-Normal"/>
          <w:sz w:val="21"/>
          <w:szCs w:val="21"/>
        </w:rPr>
        <w:t>–</w:t>
      </w:r>
      <w:r w:rsidR="000A1F33">
        <w:rPr>
          <w:rFonts w:ascii="Dutch801EU-Normal" w:hAnsi="Dutch801EU-Normal" w:cs="Dutch801EU-Normal"/>
          <w:sz w:val="21"/>
          <w:szCs w:val="21"/>
        </w:rPr>
        <w:t xml:space="preserve"> tworzy proste rysunki</w:t>
      </w:r>
    </w:p>
    <w:p w:rsidR="004D0183" w:rsidRPr="000A1F33" w:rsidRDefault="006B11E7" w:rsidP="000A1F3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D7263"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1.</w:t>
      </w:r>
      <w:r w:rsidR="00F56461" w:rsidRPr="002D7263"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Praca z zeszytem ćwiczeń.</w:t>
      </w:r>
    </w:p>
    <w:p w:rsidR="000A1F33" w:rsidRDefault="000A1F33" w:rsidP="000A621F">
      <w:pPr>
        <w:autoSpaceDE w:val="0"/>
        <w:autoSpaceDN w:val="0"/>
        <w:adjustRightInd w:val="0"/>
        <w:spacing w:after="0" w:line="240" w:lineRule="auto"/>
        <w:contextualSpacing/>
        <w:rPr>
          <w:rFonts w:ascii="AgendaPl-Bold" w:hAnsi="AgendaPl-Bold" w:cs="AgendaPl-Bold"/>
          <w:b/>
          <w:bCs/>
          <w:sz w:val="18"/>
          <w:szCs w:val="18"/>
        </w:rPr>
      </w:pPr>
    </w:p>
    <w:p w:rsidR="000A1F33" w:rsidRDefault="000A621F" w:rsidP="000A621F">
      <w:pPr>
        <w:autoSpaceDE w:val="0"/>
        <w:autoSpaceDN w:val="0"/>
        <w:adjustRightInd w:val="0"/>
        <w:spacing w:after="0" w:line="240" w:lineRule="auto"/>
        <w:contextualSpacing/>
        <w:rPr>
          <w:rFonts w:ascii="AgendaPl-Bold" w:hAnsi="AgendaPl-Bold" w:cs="AgendaPl-Bold"/>
          <w:b/>
          <w:bCs/>
          <w:sz w:val="18"/>
          <w:szCs w:val="18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50</w:t>
      </w:r>
    </w:p>
    <w:p w:rsidR="002D7263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i/>
          <w:color w:val="5B9BD5" w:themeColor="accent5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="006B11E7">
        <w:rPr>
          <w:rFonts w:ascii="Dutch801EU-Normal" w:hAnsi="Dutch801EU-Normal" w:cs="Dutch801EU-Normal"/>
          <w:color w:val="000000"/>
          <w:sz w:val="21"/>
          <w:szCs w:val="21"/>
        </w:rPr>
        <w:t>Uczniowie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 </w:t>
      </w:r>
      <w:r w:rsidR="006B11E7">
        <w:rPr>
          <w:rFonts w:ascii="Dutch801EU-Normal" w:hAnsi="Dutch801EU-Normal" w:cs="Dutch801EU-Normal"/>
          <w:color w:val="000000"/>
          <w:sz w:val="21"/>
          <w:szCs w:val="21"/>
        </w:rPr>
        <w:t>przyglądają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 się kombinacji klawiszy </w:t>
      </w:r>
      <w:proofErr w:type="spellStart"/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Shift</w:t>
      </w:r>
      <w:proofErr w:type="spellEnd"/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 + Alt + L</w:t>
      </w:r>
    </w:p>
    <w:p w:rsidR="002D7263" w:rsidRPr="002D7263" w:rsidRDefault="006B11E7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i/>
          <w:color w:val="7030A0"/>
          <w:sz w:val="21"/>
          <w:szCs w:val="21"/>
        </w:rPr>
      </w:pPr>
      <w:r w:rsidRPr="002D7263">
        <w:rPr>
          <w:rFonts w:ascii="Dutch801EU-Normal" w:hAnsi="Dutch801EU-Normal" w:cs="Dutch801EU-Normal"/>
          <w:i/>
          <w:color w:val="7030A0"/>
          <w:sz w:val="21"/>
          <w:szCs w:val="21"/>
        </w:rPr>
        <w:t xml:space="preserve">Jak </w:t>
      </w:r>
      <w:r w:rsidR="000A621F" w:rsidRPr="002D7263">
        <w:rPr>
          <w:rFonts w:ascii="Dutch801EU-Normal" w:hAnsi="Dutch801EU-Normal" w:cs="Dutch801EU-Normal"/>
          <w:i/>
          <w:color w:val="7030A0"/>
          <w:sz w:val="21"/>
          <w:szCs w:val="21"/>
        </w:rPr>
        <w:t>wstawić wielką literę Ł potrzebną do napisania wyrazu Ł</w:t>
      </w:r>
      <w:r w:rsidRPr="002D7263">
        <w:rPr>
          <w:rFonts w:ascii="Dutch801EU-Normal" w:hAnsi="Dutch801EU-Normal" w:cs="Dutch801EU-Normal"/>
          <w:i/>
          <w:color w:val="7030A0"/>
          <w:sz w:val="21"/>
          <w:szCs w:val="21"/>
        </w:rPr>
        <w:t>owicz?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– palcami jednej ręki należy nacisnąć i przytrzymać klawisze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Alt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i </w:t>
      </w:r>
      <w:proofErr w:type="spellStart"/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Shift</w:t>
      </w:r>
      <w:proofErr w:type="spellEnd"/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 </w:t>
      </w:r>
      <w:r>
        <w:rPr>
          <w:rFonts w:ascii="Dutch801EU-Normal" w:hAnsi="Dutch801EU-Normal" w:cs="Dutch801EU-Normal"/>
          <w:color w:val="000000"/>
          <w:sz w:val="21"/>
          <w:szCs w:val="21"/>
        </w:rPr>
        <w:t>znajdujące się</w:t>
      </w:r>
      <w:r w:rsidR="006B11E7">
        <w:rPr>
          <w:rFonts w:ascii="Dutch801EU-Normal" w:hAnsi="Dutch801EU-Normal" w:cs="Dutch801EU-Normal"/>
          <w:color w:val="000000"/>
          <w:sz w:val="21"/>
          <w:szCs w:val="21"/>
        </w:rPr>
        <w:t xml:space="preserve"> </w:t>
      </w:r>
      <w:r>
        <w:rPr>
          <w:rFonts w:ascii="Dutch801EU-Normal" w:hAnsi="Dutch801EU-Normal" w:cs="Dutch801EU-Normal"/>
          <w:color w:val="000000"/>
          <w:sz w:val="21"/>
          <w:szCs w:val="21"/>
        </w:rPr>
        <w:t>po prawej stronie klawiatury;</w:t>
      </w:r>
    </w:p>
    <w:p w:rsidR="006B11E7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>– palcem drugiej ręki nacisnąć wybrany klawisz z literą na klawiaturze.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Uczniowie wskazują klawisze oznaczone niebieskim kolorem. Otaczają je jedną pętlą.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Uczniowie analizują powstawanie liter: Ą, Ć, Ę, Ź, Ń, Ó, Ś, Ż, Ł.</w:t>
      </w:r>
    </w:p>
    <w:p w:rsidR="000A621F" w:rsidRDefault="000A621F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6B11E7" w:rsidRDefault="006B11E7" w:rsidP="000A621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51, ćw. 1</w:t>
      </w:r>
    </w:p>
    <w:p w:rsidR="000A621F" w:rsidRDefault="000A621F" w:rsidP="006B11E7">
      <w:pPr>
        <w:autoSpaceDE w:val="0"/>
        <w:autoSpaceDN w:val="0"/>
        <w:adjustRightInd w:val="0"/>
        <w:spacing w:after="0" w:line="240" w:lineRule="auto"/>
        <w:contextualSpacing/>
        <w:rPr>
          <w:rFonts w:ascii="AgendaPl-Bold" w:hAnsi="AgendaPl-Bold" w:cs="AgendaPl-Bold"/>
          <w:b/>
          <w:bCs/>
          <w:sz w:val="18"/>
          <w:szCs w:val="18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Uczniowie odgadują imiona dzieci. Wpisują brakujące litery (Żaneta, Łukasz, Łucja)</w:t>
      </w:r>
    </w:p>
    <w:p w:rsidR="000A621F" w:rsidRDefault="000A621F" w:rsidP="00BC099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AgendaPl-Bold" w:hAnsi="AgendaPl-Bold" w:cs="AgendaPl-Bold"/>
          <w:b/>
          <w:bCs/>
          <w:sz w:val="18"/>
          <w:szCs w:val="18"/>
        </w:rPr>
      </w:pPr>
    </w:p>
    <w:p w:rsidR="000A621F" w:rsidRPr="000A1F33" w:rsidRDefault="006B11E7" w:rsidP="000A1F3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gendaPl-Bold"/>
          <w:b/>
          <w:bCs/>
          <w:color w:val="C00000"/>
          <w:sz w:val="20"/>
          <w:szCs w:val="20"/>
        </w:rPr>
      </w:pPr>
      <w:r w:rsidRPr="002D7263">
        <w:rPr>
          <w:rFonts w:ascii="Comic Sans MS" w:hAnsi="Comic Sans MS" w:cs="Times New Roman"/>
          <w:b/>
          <w:bCs/>
          <w:color w:val="C00000"/>
          <w:sz w:val="20"/>
          <w:szCs w:val="20"/>
        </w:rPr>
        <w:t>2.</w:t>
      </w:r>
      <w:r w:rsidRPr="002D7263">
        <w:rPr>
          <w:rFonts w:ascii="Comic Sans MS" w:hAnsi="Comic Sans MS" w:cs="Times New Roman"/>
          <w:b/>
          <w:bCs/>
          <w:color w:val="C00000"/>
          <w:sz w:val="20"/>
          <w:szCs w:val="20"/>
        </w:rPr>
        <w:t>Praca z komputerem</w:t>
      </w:r>
    </w:p>
    <w:p w:rsidR="006B11E7" w:rsidRDefault="006B11E7" w:rsidP="006B11E7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51, ćw. 2</w:t>
      </w:r>
      <w:r>
        <w:rPr>
          <w:rFonts w:ascii="AgendaPl-Bold" w:hAnsi="AgendaPl-Bold" w:cs="AgendaPl-Bold"/>
          <w:b/>
          <w:bCs/>
          <w:sz w:val="18"/>
          <w:szCs w:val="18"/>
        </w:rPr>
        <w:t>, 3</w:t>
      </w:r>
    </w:p>
    <w:p w:rsidR="006B11E7" w:rsidRPr="002D7263" w:rsidRDefault="006B11E7" w:rsidP="006B11E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 New"/>
          <w:b/>
          <w:bCs/>
          <w:color w:val="C00000"/>
          <w:sz w:val="18"/>
          <w:szCs w:val="18"/>
        </w:rPr>
      </w:pPr>
    </w:p>
    <w:p w:rsidR="002D7263" w:rsidRPr="000A1F33" w:rsidRDefault="002D7263" w:rsidP="006B11E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urier New"/>
          <w:b/>
          <w:color w:val="C00000"/>
          <w:sz w:val="20"/>
          <w:szCs w:val="20"/>
        </w:rPr>
      </w:pPr>
      <w:r>
        <w:rPr>
          <w:rFonts w:ascii="Comic Sans MS" w:hAnsi="Comic Sans MS" w:cs="Courier New"/>
          <w:b/>
          <w:color w:val="C00000"/>
          <w:sz w:val="20"/>
          <w:szCs w:val="20"/>
        </w:rPr>
        <w:t>3.</w:t>
      </w:r>
      <w:r w:rsidR="006B11E7" w:rsidRPr="002D7263">
        <w:rPr>
          <w:rFonts w:ascii="Comic Sans MS" w:hAnsi="Comic Sans MS" w:cs="Courier New"/>
          <w:b/>
          <w:color w:val="C00000"/>
          <w:sz w:val="20"/>
          <w:szCs w:val="20"/>
        </w:rPr>
        <w:t>Praca z płytą – zestaw 2</w:t>
      </w:r>
      <w:r w:rsidR="006B11E7" w:rsidRPr="002D7263">
        <w:rPr>
          <w:rFonts w:ascii="Comic Sans MS" w:hAnsi="Comic Sans MS" w:cs="Courier New"/>
          <w:b/>
          <w:color w:val="C00000"/>
          <w:sz w:val="20"/>
          <w:szCs w:val="20"/>
        </w:rPr>
        <w:t>4</w:t>
      </w:r>
    </w:p>
    <w:p w:rsidR="000A621F" w:rsidRPr="002D7263" w:rsidRDefault="002D7263" w:rsidP="00BC099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Theme="majorHAnsi" w:hAnsiTheme="majorHAnsi" w:cstheme="majorHAnsi"/>
          <w:b/>
          <w:bCs/>
          <w:color w:val="7030A0"/>
          <w:sz w:val="32"/>
          <w:szCs w:val="32"/>
        </w:rPr>
      </w:pPr>
      <w:r w:rsidRPr="002D7263">
        <w:rPr>
          <w:rFonts w:asciiTheme="majorHAnsi" w:hAnsiTheme="majorHAnsi" w:cstheme="majorHAnsi"/>
          <w:b/>
          <w:bCs/>
          <w:color w:val="7030A0"/>
          <w:sz w:val="32"/>
          <w:szCs w:val="32"/>
        </w:rPr>
        <w:t>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0A621F" w:rsidRPr="002D7263" w:rsidRDefault="002D7263" w:rsidP="00BC099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Comic Sans MS" w:hAnsi="Comic Sans MS" w:cstheme="majorHAnsi"/>
          <w:b/>
          <w:bCs/>
          <w:color w:val="002060"/>
          <w:sz w:val="32"/>
          <w:szCs w:val="32"/>
        </w:rPr>
      </w:pPr>
      <w:r w:rsidRPr="002D7263">
        <w:rPr>
          <w:rFonts w:ascii="Comic Sans MS" w:hAnsi="Comic Sans MS" w:cstheme="majorHAnsi"/>
          <w:b/>
          <w:bCs/>
          <w:color w:val="002060"/>
          <w:sz w:val="32"/>
          <w:szCs w:val="32"/>
        </w:rPr>
        <w:t>Edytor grafiki</w:t>
      </w:r>
      <w:r>
        <w:rPr>
          <w:rFonts w:ascii="Comic Sans MS" w:hAnsi="Comic Sans MS" w:cstheme="majorHAnsi"/>
          <w:b/>
          <w:bCs/>
          <w:color w:val="002060"/>
          <w:sz w:val="32"/>
          <w:szCs w:val="32"/>
        </w:rPr>
        <w:t xml:space="preserve"> Paint</w:t>
      </w:r>
      <w:r w:rsidRPr="002D7263">
        <w:rPr>
          <w:rFonts w:ascii="Comic Sans MS" w:hAnsi="Comic Sans MS" w:cstheme="majorHAnsi"/>
          <w:b/>
          <w:bCs/>
          <w:color w:val="002060"/>
          <w:sz w:val="32"/>
          <w:szCs w:val="32"/>
        </w:rPr>
        <w:t xml:space="preserve">. </w:t>
      </w:r>
      <w:r>
        <w:rPr>
          <w:rFonts w:ascii="Comic Sans MS" w:hAnsi="Comic Sans MS" w:cs="Dutch801EU-Normal"/>
          <w:color w:val="002060"/>
          <w:sz w:val="21"/>
          <w:szCs w:val="21"/>
        </w:rPr>
        <w:t>N</w:t>
      </w:r>
      <w:r w:rsidRPr="002D7263">
        <w:rPr>
          <w:rFonts w:ascii="Comic Sans MS" w:hAnsi="Comic Sans MS" w:cs="Dutch801EU-Normal"/>
          <w:color w:val="002060"/>
          <w:sz w:val="21"/>
          <w:szCs w:val="21"/>
        </w:rPr>
        <w:t xml:space="preserve">arzędzia edytora </w:t>
      </w:r>
      <w:r w:rsidRPr="002D7263">
        <w:rPr>
          <w:rFonts w:ascii="Comic Sans MS" w:hAnsi="Comic Sans MS" w:cs="Dutch801EU-Bold"/>
          <w:b/>
          <w:bCs/>
          <w:color w:val="002060"/>
          <w:sz w:val="21"/>
          <w:szCs w:val="21"/>
        </w:rPr>
        <w:t>grafiki</w:t>
      </w:r>
      <w:r w:rsidRPr="002D7263">
        <w:rPr>
          <w:rFonts w:ascii="Comic Sans MS" w:hAnsi="Comic Sans MS" w:cs="Dutch801EU-Normal"/>
          <w:color w:val="002060"/>
          <w:sz w:val="21"/>
          <w:szCs w:val="21"/>
        </w:rPr>
        <w:t>: Tekst</w:t>
      </w:r>
      <w:r w:rsidRPr="002D7263">
        <w:rPr>
          <w:rFonts w:ascii="Comic Sans MS" w:hAnsi="Comic Sans MS" w:cstheme="majorHAnsi"/>
          <w:b/>
          <w:bCs/>
          <w:color w:val="002060"/>
          <w:sz w:val="32"/>
          <w:szCs w:val="32"/>
        </w:rPr>
        <w:t xml:space="preserve"> 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Z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a pomocą narzędzia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Tekst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można pisać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wyrazy w edytorze </w:t>
      </w:r>
      <w:r>
        <w:rPr>
          <w:rFonts w:ascii="Dutch801EU-Normal" w:hAnsi="Dutch801EU-Normal" w:cs="Dutch801EU-Normal"/>
          <w:color w:val="000000"/>
          <w:sz w:val="21"/>
          <w:szCs w:val="21"/>
        </w:rPr>
        <w:t>grafiki. Przedstawia</w:t>
      </w:r>
      <w:r>
        <w:rPr>
          <w:rFonts w:ascii="Dutch801EU-Normal" w:hAnsi="Dutch801EU-Normal" w:cs="Dutch801EU-Normal"/>
          <w:color w:val="000000"/>
          <w:sz w:val="21"/>
          <w:szCs w:val="21"/>
        </w:rPr>
        <w:t>m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 etapy posługiwania się narzędziem: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– na karcie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Narzędzia główne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klikamy przycisk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Tekst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(grupa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Narzędzia</w:t>
      </w:r>
      <w:r>
        <w:rPr>
          <w:rFonts w:ascii="Dutch801EU-Normal" w:hAnsi="Dutch801EU-Normal" w:cs="Dutch801EU-Normal"/>
          <w:color w:val="000000"/>
          <w:sz w:val="21"/>
          <w:szCs w:val="21"/>
        </w:rPr>
        <w:t>)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>– trzymając wciśnięty lewy przycisk myszy, przeciągamy kursor po ekranie, aż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 powstanie </w:t>
      </w:r>
      <w:r>
        <w:rPr>
          <w:rFonts w:ascii="Dutch801EU-Normal" w:hAnsi="Dutch801EU-Normal" w:cs="Dutch801EU-Normal"/>
          <w:color w:val="000000"/>
          <w:sz w:val="21"/>
          <w:szCs w:val="21"/>
        </w:rPr>
        <w:t>ramka, czyli pole tekstowe,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>– rozpoczynamy pisanie w miejscu migającego kursora,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– kiedy narysujemy pole tekstowe, na ekranie pojawi się karta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Narzędzia tekstu</w:t>
      </w:r>
      <w:r>
        <w:rPr>
          <w:rFonts w:ascii="Dutch801EU-Normal" w:hAnsi="Dutch801EU-Normal" w:cs="Dutch801EU-Normal"/>
          <w:color w:val="000000"/>
          <w:sz w:val="21"/>
          <w:szCs w:val="21"/>
        </w:rPr>
        <w:t>. Dzię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ki </w:t>
      </w:r>
      <w:r>
        <w:rPr>
          <w:rFonts w:ascii="Dutch801EU-Normal" w:hAnsi="Dutch801EU-Normal" w:cs="Dutch801EU-Normal"/>
          <w:color w:val="000000"/>
          <w:sz w:val="21"/>
          <w:szCs w:val="21"/>
        </w:rPr>
        <w:t>niej można zmieniać wygląd liter (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Pogrubienie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,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Kursywa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,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Podkreślenie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, zmiana </w:t>
      </w:r>
      <w:r>
        <w:rPr>
          <w:rFonts w:ascii="Dutch801EU-Normal" w:hAnsi="Dutch801EU-Normal" w:cs="Dutch801EU-Normal"/>
          <w:color w:val="000000"/>
          <w:sz w:val="21"/>
          <w:szCs w:val="21"/>
        </w:rPr>
        <w:t>koloru),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Dutch801EU-Normal" w:hAnsi="Dutch801EU-Normal" w:cs="Dutch801EU-Normal"/>
          <w:color w:val="000000"/>
          <w:sz w:val="21"/>
          <w:szCs w:val="21"/>
        </w:rPr>
        <w:t>– aby zmienić kolor liter, należy zaznaczyć wybrany fragment tekstu, a następnie kliknąć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 </w:t>
      </w:r>
      <w:r>
        <w:rPr>
          <w:rFonts w:ascii="Dutch801EU-Normal" w:hAnsi="Dutch801EU-Normal" w:cs="Dutch801EU-Normal"/>
          <w:color w:val="000000"/>
          <w:sz w:val="21"/>
          <w:szCs w:val="21"/>
        </w:rPr>
        <w:t>wybrane okno palety kolorów,</w:t>
      </w:r>
    </w:p>
    <w:p w:rsidR="002D726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kliknięcie poza ramką pola tekstowego, spowoduje jej zamknię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cie </w:t>
      </w:r>
      <w:r>
        <w:rPr>
          <w:rFonts w:ascii="Dutch801EU-Normal" w:hAnsi="Dutch801EU-Normal" w:cs="Dutch801EU-Normal"/>
          <w:color w:val="000000"/>
          <w:sz w:val="21"/>
          <w:szCs w:val="21"/>
        </w:rPr>
        <w:t>i nie będzie moż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na </w:t>
      </w:r>
      <w:r>
        <w:rPr>
          <w:rFonts w:ascii="Dutch801EU-Normal" w:hAnsi="Dutch801EU-Normal" w:cs="Dutch801EU-Normal"/>
          <w:color w:val="000000"/>
          <w:sz w:val="21"/>
          <w:szCs w:val="21"/>
        </w:rPr>
        <w:t>dokonywać zmian w tekście.</w:t>
      </w:r>
    </w:p>
    <w:p w:rsidR="000A1F33" w:rsidRPr="002D726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D7263">
        <w:rPr>
          <w:rFonts w:ascii="Comic Sans MS" w:hAnsi="Comic Sans MS" w:cs="Times New Roman"/>
          <w:b/>
          <w:color w:val="B52547"/>
          <w14:textFill>
            <w14:gradFill>
              <w14:gsLst>
                <w14:gs w14:pos="0">
                  <w14:srgbClr w14:val="B52547">
                    <w14:shade w14:val="30000"/>
                    <w14:satMod w14:val="115000"/>
                  </w14:srgbClr>
                </w14:gs>
                <w14:gs w14:pos="50000">
                  <w14:srgbClr w14:val="B52547">
                    <w14:shade w14:val="67500"/>
                    <w14:satMod w14:val="115000"/>
                  </w14:srgbClr>
                </w14:gs>
                <w14:gs w14:pos="100000">
                  <w14:srgbClr w14:val="B5254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1.Praca z zeszytem ćwiczeń.</w:t>
      </w:r>
    </w:p>
    <w:p w:rsid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52</w:t>
      </w:r>
    </w:p>
    <w:p w:rsid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Uczniowie oglądają na ilustracji narzędzie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Tekst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z programu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Paint</w:t>
      </w:r>
      <w:r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0A1F33" w:rsidRP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 xml:space="preserve">Uczniowie opisują wygląd ikony narzędzia </w:t>
      </w:r>
      <w:r>
        <w:rPr>
          <w:rFonts w:ascii="Dutch801EU-Bold" w:hAnsi="Dutch801EU-Bold" w:cs="Dutch801EU-Bold"/>
          <w:b/>
          <w:bCs/>
          <w:color w:val="000000"/>
          <w:sz w:val="21"/>
          <w:szCs w:val="21"/>
        </w:rPr>
        <w:t>Tekst</w:t>
      </w:r>
      <w:r>
        <w:rPr>
          <w:rFonts w:ascii="Dutch801EU-Normal" w:hAnsi="Dutch801EU-Normal" w:cs="Dutch801EU-Normal"/>
          <w:color w:val="000000"/>
          <w:sz w:val="21"/>
          <w:szCs w:val="21"/>
        </w:rPr>
        <w:t>. (wielka litera A)</w:t>
      </w:r>
    </w:p>
    <w:p w:rsidR="002D7263" w:rsidRDefault="000A1F3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53, ćw. 1</w:t>
      </w:r>
    </w:p>
    <w:p w:rsidR="004D0183" w:rsidRDefault="002D726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>
        <w:rPr>
          <w:rFonts w:ascii="Dutch801EU-Normal" w:hAnsi="Dutch801EU-Normal" w:cs="Dutch801EU-Normal"/>
          <w:color w:val="000000"/>
          <w:sz w:val="21"/>
          <w:szCs w:val="21"/>
        </w:rPr>
        <w:t>Uczniowie zapisują w liniaturze rozwiązania zagadek. (rower, piłka, lody)</w:t>
      </w:r>
    </w:p>
    <w:p w:rsidR="000A1F33" w:rsidRPr="00BC0999" w:rsidRDefault="000A1F33" w:rsidP="002D726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4"/>
          <w:szCs w:val="24"/>
        </w:rPr>
      </w:pPr>
    </w:p>
    <w:p w:rsid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B52547"/>
          <w:sz w:val="24"/>
          <w:szCs w:val="24"/>
        </w:rPr>
      </w:pPr>
      <w:r w:rsidRPr="002D7263">
        <w:rPr>
          <w:rFonts w:ascii="Comic Sans MS" w:hAnsi="Comic Sans MS" w:cs="Times New Roman"/>
          <w:b/>
          <w:bCs/>
          <w:color w:val="C00000"/>
          <w:sz w:val="20"/>
          <w:szCs w:val="20"/>
        </w:rPr>
        <w:lastRenderedPageBreak/>
        <w:t>2.Praca z komputerem</w:t>
      </w:r>
      <w:r>
        <w:rPr>
          <w:rFonts w:ascii="Comic Sans MS" w:hAnsi="Comic Sans MS" w:cs="Times New Roman"/>
          <w:b/>
          <w:bCs/>
          <w:color w:val="C00000"/>
          <w:sz w:val="20"/>
          <w:szCs w:val="20"/>
        </w:rPr>
        <w:t xml:space="preserve">  </w:t>
      </w:r>
      <w:r w:rsidRPr="000A1F33">
        <w:rPr>
          <w:rFonts w:ascii="AgendaPl-Bold" w:hAnsi="AgendaPl-Bold" w:cs="AgendaPl-Bold"/>
          <w:b/>
          <w:bCs/>
          <w:sz w:val="18"/>
          <w:szCs w:val="18"/>
        </w:rPr>
        <w:t xml:space="preserve"> </w:t>
      </w:r>
    </w:p>
    <w:p w:rsid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</w:p>
    <w:p w:rsidR="000A1F3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  <w:r>
        <w:rPr>
          <w:rFonts w:ascii="AgendaPl-Bold" w:hAnsi="AgendaPl-Bold" w:cs="AgendaPl-Bold"/>
          <w:b/>
          <w:bCs/>
          <w:sz w:val="18"/>
          <w:szCs w:val="18"/>
        </w:rPr>
        <w:t>Z. s. 53, ćw. 2, 3</w:t>
      </w:r>
    </w:p>
    <w:p w:rsidR="000A1F33" w:rsidRPr="002D7263" w:rsidRDefault="000A1F33" w:rsidP="000A1F3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gendaPl-Bold"/>
          <w:b/>
          <w:bCs/>
          <w:color w:val="C00000"/>
          <w:sz w:val="20"/>
          <w:szCs w:val="20"/>
        </w:rPr>
      </w:pPr>
    </w:p>
    <w:p w:rsidR="004D0183" w:rsidRDefault="000A1F33" w:rsidP="0007244F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Times New Roman"/>
          <w:b/>
          <w:color w:val="FA508D"/>
          <w:sz w:val="21"/>
          <w:szCs w:val="21"/>
          <w14:textFill>
            <w14:gradFill>
              <w14:gsLst>
                <w14:gs w14:pos="0">
                  <w14:srgbClr w14:val="FA508D">
                    <w14:shade w14:val="30000"/>
                    <w14:satMod w14:val="115000"/>
                  </w14:srgbClr>
                </w14:gs>
                <w14:gs w14:pos="50000">
                  <w14:srgbClr w14:val="FA508D">
                    <w14:shade w14:val="67500"/>
                    <w14:satMod w14:val="115000"/>
                  </w14:srgbClr>
                </w14:gs>
                <w14:gs w14:pos="100000">
                  <w14:srgbClr w14:val="FA508D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mic Sans MS" w:hAnsi="Comic Sans MS" w:cs="Courier New"/>
          <w:b/>
          <w:color w:val="C00000"/>
          <w:sz w:val="20"/>
          <w:szCs w:val="20"/>
        </w:rPr>
        <w:t>3.</w:t>
      </w:r>
      <w:r w:rsidRPr="002D7263">
        <w:rPr>
          <w:rFonts w:ascii="Comic Sans MS" w:hAnsi="Comic Sans MS" w:cs="Courier New"/>
          <w:b/>
          <w:color w:val="C00000"/>
          <w:sz w:val="20"/>
          <w:szCs w:val="20"/>
        </w:rPr>
        <w:t>Praca z płytą – zestaw 2</w:t>
      </w:r>
      <w:r>
        <w:rPr>
          <w:rFonts w:ascii="Comic Sans MS" w:hAnsi="Comic Sans MS" w:cs="Courier New"/>
          <w:b/>
          <w:color w:val="C00000"/>
          <w:sz w:val="20"/>
          <w:szCs w:val="20"/>
        </w:rPr>
        <w:t>5</w:t>
      </w:r>
    </w:p>
    <w:p w:rsidR="0007244F" w:rsidRPr="00100846" w:rsidRDefault="0007244F" w:rsidP="00072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56461" w:rsidRPr="000A1F33" w:rsidRDefault="00F56461" w:rsidP="0007244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0A1F33">
        <w:rPr>
          <w:rFonts w:ascii="Comic Sans MS" w:hAnsi="Comic Sans MS" w:cs="Times New Roman"/>
          <w:sz w:val="20"/>
          <w:szCs w:val="20"/>
        </w:rPr>
        <w:t>Pozdrawiam wszystkich uczniów</w:t>
      </w:r>
      <w:r w:rsidRPr="000A1F33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C000"/>
          <w:sz w:val="20"/>
          <w:szCs w:val="2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F56461" w:rsidRPr="000A1F33" w:rsidRDefault="00F56461" w:rsidP="0007244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0A1F33">
        <w:rPr>
          <w:rFonts w:ascii="Comic Sans MS" w:hAnsi="Comic Sans MS" w:cs="Times New Roman"/>
          <w:sz w:val="20"/>
          <w:szCs w:val="20"/>
        </w:rPr>
        <w:t>Dziękuję za uwagę i współpracę,</w:t>
      </w:r>
    </w:p>
    <w:p w:rsidR="00F56461" w:rsidRPr="000A1F33" w:rsidRDefault="00F56461" w:rsidP="0007244F">
      <w:pPr>
        <w:spacing w:line="240" w:lineRule="auto"/>
        <w:rPr>
          <w:rFonts w:ascii="Comic Sans MS" w:hAnsi="Comic Sans MS" w:cs="Times New Roman"/>
          <w:sz w:val="20"/>
          <w:szCs w:val="20"/>
        </w:rPr>
      </w:pPr>
      <w:r w:rsidRPr="000A1F33">
        <w:rPr>
          <w:rFonts w:ascii="Comic Sans MS" w:hAnsi="Comic Sans MS" w:cs="Times New Roman"/>
          <w:b/>
          <w:bCs/>
          <w:sz w:val="20"/>
          <w:szCs w:val="20"/>
        </w:rPr>
        <w:t>Agnieszka Włodarczyk</w:t>
      </w:r>
    </w:p>
    <w:p w:rsidR="002B4A8C" w:rsidRDefault="002B4A8C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2B4A8C" w:rsidRDefault="002B4A8C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0A1F33" w:rsidRDefault="000A1F33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2B4A8C" w:rsidRDefault="002B4A8C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B076F0" w:rsidRDefault="00B076F0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B076F0" w:rsidRDefault="00B076F0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</w:p>
    <w:p w:rsidR="00F13F16" w:rsidRPr="00376B14" w:rsidRDefault="00F13F16" w:rsidP="00376B1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</w:pPr>
      <w:r>
        <w:rPr>
          <w:rFonts w:ascii="Comic Sans MS" w:hAnsi="Comic Sans MS" w:cs="Times New Roman"/>
          <w:b/>
          <w:color w:val="C45911" w:themeColor="accent2" w:themeShade="BF"/>
          <w:sz w:val="24"/>
          <w:szCs w:val="24"/>
        </w:rPr>
        <w:lastRenderedPageBreak/>
        <w:t>Dzień dobry,</w:t>
      </w:r>
    </w:p>
    <w:p w:rsidR="00F13F16" w:rsidRDefault="00F13F16" w:rsidP="00F13F16">
      <w:pPr>
        <w:pStyle w:val="Standard"/>
        <w:jc w:val="center"/>
        <w:rPr>
          <w:rFonts w:ascii="Comic Sans MS" w:hAnsi="Comic Sans MS" w:cs="Tahoma"/>
          <w:b/>
          <w:color w:val="FF0000"/>
          <w:sz w:val="56"/>
          <w:szCs w:val="56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F13F16">
        <w:rPr>
          <w:rFonts w:ascii="Jokerman" w:hAnsi="Jokerman" w:cs="Tahoma"/>
          <w:b/>
          <w:color w:val="FF0000"/>
          <w:sz w:val="44"/>
          <w:szCs w:val="44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</w:t>
      </w:r>
      <w:r w:rsidRPr="00F13F16">
        <w:rPr>
          <w:rFonts w:ascii="Jokerman" w:hAnsi="Jokerman" w:cs="Tahoma"/>
          <w:b/>
          <w:color w:val="7030A0"/>
          <w:sz w:val="44"/>
          <w:szCs w:val="44"/>
          <w:shd w:val="clear" w:color="auto" w:fill="FFFFFF"/>
        </w:rPr>
        <w:t>z</w:t>
      </w:r>
      <w:r w:rsidRPr="00F13F16">
        <w:rPr>
          <w:rFonts w:ascii="Jokerman" w:hAnsi="Jokerman" w:cs="Tahoma"/>
          <w:b/>
          <w:color w:val="FF0066"/>
          <w:sz w:val="44"/>
          <w:szCs w:val="44"/>
          <w:shd w:val="clear" w:color="auto" w:fill="FFFFFF"/>
        </w:rPr>
        <w:t>a</w:t>
      </w:r>
      <w:r w:rsidRPr="00F13F16">
        <w:rPr>
          <w:rFonts w:ascii="Jokerman" w:hAnsi="Jokerman" w:cs="Tahoma"/>
          <w:b/>
          <w:color w:val="FF6699"/>
          <w:sz w:val="44"/>
          <w:szCs w:val="44"/>
          <w:shd w:val="clear" w:color="auto" w:fill="FFFFFF"/>
        </w:rPr>
        <w:t xml:space="preserve">s </w:t>
      </w:r>
      <w:r w:rsidRPr="00F13F16">
        <w:rPr>
          <w:rFonts w:ascii="Jokerman" w:hAnsi="Jokerman" w:cs="Tahoma"/>
          <w:b/>
          <w:color w:val="FF6600"/>
          <w:sz w:val="44"/>
          <w:szCs w:val="44"/>
          <w:shd w:val="clear" w:color="auto" w:fill="FFFFFF"/>
        </w:rPr>
        <w:t>n</w:t>
      </w:r>
      <w:r w:rsidRPr="00F13F16">
        <w:rPr>
          <w:rFonts w:ascii="Jokerman" w:hAnsi="Jokerman" w:cs="Tahoma"/>
          <w:b/>
          <w:color w:val="FF0000"/>
          <w:sz w:val="44"/>
          <w:szCs w:val="44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a </w:t>
      </w:r>
      <w:r w:rsidRPr="00F13F16">
        <w:rPr>
          <w:rFonts w:ascii="Jokerman" w:hAnsi="Jokerman" w:cs="Tahoma"/>
          <w:b/>
          <w:color w:val="CCCC00"/>
          <w:sz w:val="44"/>
          <w:szCs w:val="44"/>
          <w:shd w:val="clear" w:color="auto" w:fill="FFFFFF"/>
        </w:rPr>
        <w:t>n</w:t>
      </w:r>
      <w:r w:rsidRPr="00F13F16">
        <w:rPr>
          <w:rFonts w:ascii="Jokerman" w:hAnsi="Jokerman" w:cs="Tahoma"/>
          <w:b/>
          <w:color w:val="66FF33"/>
          <w:sz w:val="44"/>
          <w:szCs w:val="44"/>
          <w:shd w:val="clear" w:color="auto" w:fill="FFFFFF"/>
        </w:rPr>
        <w:t>a</w:t>
      </w:r>
      <w:r w:rsidRPr="00F13F16">
        <w:rPr>
          <w:rFonts w:ascii="Jokerman" w:hAnsi="Jokerman" w:cs="Tahoma"/>
          <w:b/>
          <w:color w:val="00FFCC"/>
          <w:sz w:val="44"/>
          <w:szCs w:val="44"/>
          <w:shd w:val="clear" w:color="auto" w:fill="FFFFFF"/>
        </w:rPr>
        <w:t>s</w:t>
      </w:r>
      <w:r w:rsidRPr="00F13F16">
        <w:rPr>
          <w:rFonts w:ascii="Jokerman" w:hAnsi="Jokerman" w:cs="Tahoma"/>
          <w:b/>
          <w:color w:val="0099FF"/>
          <w:sz w:val="44"/>
          <w:szCs w:val="44"/>
          <w:shd w:val="clear" w:color="auto" w:fill="FFFFFF"/>
        </w:rPr>
        <w:t>z</w:t>
      </w:r>
      <w:r w:rsidRPr="00F13F16">
        <w:rPr>
          <w:rFonts w:ascii="Jokerman" w:hAnsi="Jokerman" w:cs="Tahoma"/>
          <w:b/>
          <w:color w:val="4472C4" w:themeColor="accent1"/>
          <w:sz w:val="44"/>
          <w:szCs w:val="44"/>
          <w:shd w:val="clear" w:color="auto" w:fill="FFFFFF"/>
        </w:rPr>
        <w:t>e</w:t>
      </w:r>
      <w:r w:rsidRPr="00F13F16">
        <w:rPr>
          <w:rFonts w:ascii="Jokerman" w:hAnsi="Jokerman" w:cs="Tahoma"/>
          <w:b/>
          <w:color w:val="FF0000"/>
          <w:sz w:val="44"/>
          <w:szCs w:val="44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Pr="00F13F16">
        <w:rPr>
          <w:rFonts w:ascii="Jokerman" w:hAnsi="Jokerman" w:cs="Tahoma"/>
          <w:b/>
          <w:color w:val="800080"/>
          <w:sz w:val="44"/>
          <w:szCs w:val="44"/>
          <w:shd w:val="clear" w:color="auto" w:fill="FFFFFF"/>
        </w:rPr>
        <w:t>z</w:t>
      </w:r>
      <w:r w:rsidRPr="00F13F16">
        <w:rPr>
          <w:rFonts w:ascii="Jokerman" w:hAnsi="Jokerman" w:cs="Tahoma"/>
          <w:b/>
          <w:color w:val="FF0000"/>
          <w:sz w:val="44"/>
          <w:szCs w:val="44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a</w:t>
      </w:r>
      <w:r w:rsidRPr="00F13F16">
        <w:rPr>
          <w:rFonts w:ascii="Jokerman" w:hAnsi="Jokerman" w:cs="Tahoma"/>
          <w:b/>
          <w:color w:val="00FFFF"/>
          <w:sz w:val="44"/>
          <w:szCs w:val="44"/>
          <w:shd w:val="clear" w:color="auto" w:fill="FFFFFF"/>
        </w:rPr>
        <w:t>j</w:t>
      </w:r>
      <w:r w:rsidRPr="00F13F16">
        <w:rPr>
          <w:rFonts w:ascii="Cambria" w:hAnsi="Cambria" w:cs="Cambria"/>
          <w:b/>
          <w:color w:val="92D050"/>
          <w:sz w:val="44"/>
          <w:szCs w:val="44"/>
          <w:shd w:val="clear" w:color="auto" w:fill="FFFFFF"/>
        </w:rPr>
        <w:t>ę</w:t>
      </w:r>
      <w:r w:rsidRPr="00F13F16">
        <w:rPr>
          <w:rFonts w:ascii="Jokerman" w:hAnsi="Jokerman" w:cs="Tahoma"/>
          <w:b/>
          <w:color w:val="7B7B7B" w:themeColor="accent3" w:themeShade="BF"/>
          <w:sz w:val="44"/>
          <w:szCs w:val="44"/>
          <w:shd w:val="clear" w:color="auto" w:fill="FFFFFF"/>
        </w:rPr>
        <w:t>c</w:t>
      </w:r>
      <w:r w:rsidRPr="00F13F16">
        <w:rPr>
          <w:rFonts w:ascii="Jokerman" w:hAnsi="Jokerman" w:cs="Tahoma"/>
          <w:b/>
          <w:color w:val="323E4F" w:themeColor="text2" w:themeShade="BF"/>
          <w:sz w:val="44"/>
          <w:szCs w:val="44"/>
          <w:shd w:val="clear" w:color="auto" w:fill="FFFFFF"/>
        </w:rPr>
        <w:t>i</w:t>
      </w:r>
      <w:r w:rsidRPr="00F13F16">
        <w:rPr>
          <w:rFonts w:ascii="Jokerman" w:hAnsi="Jokerman" w:cs="Tahoma"/>
          <w:b/>
          <w:color w:val="FF0000"/>
          <w:sz w:val="44"/>
          <w:szCs w:val="44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a</w:t>
      </w:r>
      <w:r>
        <w:rPr>
          <w:rFonts w:ascii="Comic Sans MS" w:hAnsi="Comic Sans MS" w:cs="Tahoma"/>
          <w:b/>
          <w:color w:val="FF0000"/>
          <w:sz w:val="56"/>
          <w:szCs w:val="56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>
        <w:rPr>
          <mc:AlternateContent>
            <mc:Choice Requires="w16se">
              <w:rFonts w:ascii="Comic Sans MS" w:hAnsi="Comic Sans MS" w:cs="Tahom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56"/>
          <w:szCs w:val="56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mc:AlternateContent>
            <mc:Choice Requires="w16se">
              <w:rFonts w:ascii="Comic Sans MS" w:hAnsi="Comic Sans MS" w:cs="Tahom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56"/>
          <w:szCs w:val="56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F13F16" w:rsidRPr="00F13F16" w:rsidRDefault="00F13F16" w:rsidP="00F13F16">
      <w:pPr>
        <w:pStyle w:val="Standard"/>
        <w:jc w:val="center"/>
        <w:rPr>
          <w:rFonts w:ascii="Comic Sans MS" w:hAnsi="Comic Sans MS" w:cs="Tahoma"/>
          <w:b/>
          <w:color w:val="FF0000"/>
          <w:sz w:val="20"/>
          <w:szCs w:val="20"/>
          <w:shd w:val="clear" w:color="auto" w:fill="FFFFFF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F13F16" w:rsidRDefault="00F13F16" w:rsidP="00F13F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Klasa III a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Times New Roman" w:hAnsi="Times New Roman" w:cs="Times New Roman"/>
          <w:b/>
          <w:bCs/>
          <w:color w:val="FF8000"/>
          <w:sz w:val="24"/>
          <w:szCs w:val="24"/>
        </w:rPr>
        <w:t xml:space="preserve">Temat lekcji. </w:t>
      </w:r>
      <w:r w:rsidRPr="00114CD5">
        <w:rPr>
          <w:rFonts w:ascii="Dutch801EU-Normal" w:hAnsi="Dutch801EU-Normal" w:cs="Dutch801EU-Normal"/>
          <w:sz w:val="21"/>
          <w:szCs w:val="21"/>
        </w:rPr>
        <w:t xml:space="preserve">Program do tworzenia prezentacji. </w:t>
      </w:r>
      <w:r w:rsidRPr="00114CD5">
        <w:rPr>
          <w:rFonts w:ascii="Dutch801EU-Bold" w:hAnsi="Dutch801EU-Bold" w:cs="Dutch801EU-Bold"/>
          <w:b/>
          <w:bCs/>
          <w:sz w:val="21"/>
          <w:szCs w:val="21"/>
        </w:rPr>
        <w:t>PowerPoint</w:t>
      </w:r>
      <w:r w:rsidRPr="00114CD5">
        <w:rPr>
          <w:rFonts w:ascii="Dutch801EU-Normal" w:hAnsi="Dutch801EU-Normal" w:cs="Dutch801EU-Normal"/>
          <w:sz w:val="21"/>
          <w:szCs w:val="21"/>
        </w:rPr>
        <w:t>. Tworzenie prezentacji.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</w:p>
    <w:p w:rsidR="00114CD5" w:rsidRPr="00114CD5" w:rsidRDefault="00114CD5" w:rsidP="00114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114CD5">
        <w:rPr>
          <w:rFonts w:ascii="Times New Roman" w:hAnsi="Times New Roman" w:cs="Times New Roman"/>
          <w:sz w:val="20"/>
          <w:szCs w:val="20"/>
        </w:rPr>
        <w:t>Strona w zeszycie ćw. 50-51</w:t>
      </w:r>
    </w:p>
    <w:p w:rsidR="00114CD5" w:rsidRPr="00114CD5" w:rsidRDefault="00114CD5" w:rsidP="00114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114CD5">
        <w:rPr>
          <w:rFonts w:ascii="Times New Roman" w:hAnsi="Times New Roman" w:cs="Times New Roman"/>
          <w:sz w:val="20"/>
          <w:szCs w:val="20"/>
        </w:rPr>
        <w:t>Numer ćwiczeń na płycie CD - zestaw 25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Times New Roman" w:hAnsi="Times New Roman" w:cs="Times New Roman"/>
          <w:b/>
          <w:bCs/>
          <w:sz w:val="24"/>
          <w:szCs w:val="24"/>
        </w:rPr>
        <w:t>Cele lekcji:</w:t>
      </w:r>
      <w:r w:rsidRPr="00114CD5">
        <w:rPr>
          <w:rFonts w:ascii="Times New Roman" w:hAnsi="Times New Roman" w:cs="Times New Roman"/>
          <w:sz w:val="24"/>
          <w:szCs w:val="24"/>
        </w:rPr>
        <w:t xml:space="preserve"> </w:t>
      </w:r>
      <w:r w:rsidRPr="00114CD5">
        <w:rPr>
          <w:rFonts w:ascii="Dutch801EU-Normal" w:hAnsi="Dutch801EU-Normal" w:cs="Dutch801EU-Normal"/>
          <w:sz w:val="21"/>
          <w:szCs w:val="21"/>
        </w:rPr>
        <w:t xml:space="preserve">Wstawiamy obrazy w programie </w:t>
      </w:r>
      <w:r w:rsidRPr="00114CD5">
        <w:rPr>
          <w:rFonts w:ascii="Dutch801EU-Bold" w:hAnsi="Dutch801EU-Bold" w:cs="Dutch801EU-Bold"/>
          <w:b/>
          <w:bCs/>
          <w:sz w:val="21"/>
          <w:szCs w:val="21"/>
        </w:rPr>
        <w:t>PowerPoint.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Times New Roman" w:hAnsi="Times New Roman" w:cs="Times New Roman"/>
          <w:b/>
          <w:color w:val="0070C0"/>
          <w:sz w:val="24"/>
          <w:szCs w:val="24"/>
        </w:rPr>
        <w:t>Uczeń: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1"/>
          <w:szCs w:val="21"/>
        </w:rPr>
      </w:pPr>
      <w:r w:rsidRPr="00114CD5">
        <w:rPr>
          <w:rFonts w:ascii="SymbolMT" w:hAnsi="SymbolMT" w:cs="SymbolMT"/>
          <w:sz w:val="21"/>
          <w:szCs w:val="21"/>
        </w:rPr>
        <w:t xml:space="preserve">− </w:t>
      </w:r>
      <w:r w:rsidRPr="00114CD5">
        <w:rPr>
          <w:rFonts w:ascii="Dutch801EU-Normal" w:hAnsi="Dutch801EU-Normal" w:cs="Dutch801EU-Normal"/>
          <w:sz w:val="21"/>
          <w:szCs w:val="21"/>
        </w:rPr>
        <w:t xml:space="preserve">wstawia do slajdu obraz zapisany w komputerze i </w:t>
      </w:r>
      <w:r w:rsidRPr="00114CD5">
        <w:rPr>
          <w:rFonts w:ascii="Dutch801EU-Bold" w:hAnsi="Dutch801EU-Bold" w:cs="Dutch801EU-Bold"/>
          <w:b/>
          <w:bCs/>
          <w:sz w:val="21"/>
          <w:szCs w:val="21"/>
        </w:rPr>
        <w:t>Obraz online,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SymbolMT" w:hAnsi="SymbolMT" w:cs="SymbolMT"/>
          <w:sz w:val="21"/>
          <w:szCs w:val="21"/>
        </w:rPr>
        <w:t xml:space="preserve">− </w:t>
      </w:r>
      <w:r w:rsidRPr="00114CD5">
        <w:rPr>
          <w:rFonts w:ascii="Dutch801EU-Normal" w:hAnsi="Dutch801EU-Normal" w:cs="Dutch801EU-Normal"/>
          <w:sz w:val="21"/>
          <w:szCs w:val="21"/>
        </w:rPr>
        <w:t>zapisuje pracę,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SymbolMT" w:hAnsi="SymbolMT" w:cs="SymbolMT"/>
          <w:sz w:val="21"/>
          <w:szCs w:val="21"/>
        </w:rPr>
        <w:t xml:space="preserve">− </w:t>
      </w:r>
      <w:r w:rsidRPr="00114CD5">
        <w:rPr>
          <w:rFonts w:ascii="Dutch801EU-Normal" w:hAnsi="Dutch801EU-Normal" w:cs="Dutch801EU-Normal"/>
          <w:sz w:val="21"/>
          <w:szCs w:val="21"/>
        </w:rPr>
        <w:t>powiększa, pomniejsza i obraca slajdy,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1"/>
          <w:szCs w:val="21"/>
        </w:rPr>
      </w:pPr>
      <w:r w:rsidRPr="00114CD5">
        <w:rPr>
          <w:rFonts w:ascii="SymbolMT" w:hAnsi="SymbolMT" w:cs="SymbolMT"/>
          <w:sz w:val="21"/>
          <w:szCs w:val="21"/>
        </w:rPr>
        <w:t xml:space="preserve">− </w:t>
      </w:r>
      <w:r w:rsidRPr="00114CD5">
        <w:rPr>
          <w:rFonts w:ascii="Dutch801EU-Normal" w:hAnsi="Dutch801EU-Normal" w:cs="Dutch801EU-Normal"/>
          <w:sz w:val="21"/>
          <w:szCs w:val="21"/>
        </w:rPr>
        <w:t>ogląda prezentację.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16"/>
          <w:szCs w:val="16"/>
        </w:rPr>
      </w:pPr>
    </w:p>
    <w:p w:rsidR="00114CD5" w:rsidRPr="00114CD5" w:rsidRDefault="00114CD5" w:rsidP="00114CD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color w:val="118D8D"/>
          <w:sz w:val="24"/>
          <w:szCs w:val="24"/>
        </w:rPr>
      </w:pPr>
      <w:r w:rsidRPr="00114CD5">
        <w:rPr>
          <w:rFonts w:ascii="Times New Roman" w:hAnsi="Times New Roman" w:cs="Times New Roman"/>
          <w:b/>
          <w:color w:val="118D8D"/>
          <w:sz w:val="24"/>
          <w:szCs w:val="24"/>
        </w:rPr>
        <w:t>Praca z zeszytem ćwiczeń.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>• D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o każdego slajdu możemy dodać zdjęcie lub obraz z zasobów komputerowych.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  <w:highlight w:val="yellow"/>
        </w:rPr>
        <w:t>Co należy wykonać, aby dodać obraz?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Wybieramy kartę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Wstawianie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Wybieramy pozycję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Obrazy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Wyszukujemy obraz i go zaznaczamy.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Klikamy przycisk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Uczniowie na obrazku przedstawiającym zrzut rysują strzałki, które wskażą kolejność wykonania czynności potrzebnych do wstawienia obrazu z zasobów komputera.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noProof/>
          <w:color w:val="000000"/>
          <w:sz w:val="21"/>
          <w:szCs w:val="21"/>
          <w:lang w:eastAsia="pl-PL"/>
        </w:rPr>
        <w:drawing>
          <wp:inline distT="0" distB="0" distL="0" distR="0" wp14:anchorId="75652767" wp14:editId="44A58D6F">
            <wp:extent cx="4852654" cy="2336800"/>
            <wp:effectExtent l="0" t="0" r="571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96" cy="23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Obrazy możemy wstawiać z różnych źródeł online. </w:t>
      </w:r>
    </w:p>
    <w:p w:rsidR="00114CD5" w:rsidRPr="00114CD5" w:rsidRDefault="00114CD5" w:rsidP="00114CD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rPr>
          <w:rFonts w:ascii="Dutch801EU-Normal" w:hAnsi="Dutch801EU-Normal" w:cs="Dutch801EU-Normal"/>
          <w:color w:val="000000"/>
          <w:sz w:val="21"/>
          <w:szCs w:val="21"/>
          <w:highlight w:val="yellow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  <w:highlight w:val="yellow"/>
        </w:rPr>
        <w:t>Jak należy to zrobić?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Wybieramy kartę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Wstawianie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Wybieramy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Obrazy online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W ramkę wpisujemy nazwę szukanego obiektu, np. samolot.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Zaznaczamy interesujący nas obraz.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Zatwierdzamy przyciskiem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>• K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ażdy wstawiony obraz można pomniejszyć, powiększyć lub obrócić.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sz w:val="18"/>
          <w:szCs w:val="18"/>
        </w:rPr>
        <w:t>Z. s. 53, ćw. 1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Uczniowie numerują obrazki tak, aby powstała historyjka obrazkowa.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1"/>
          <w:szCs w:val="21"/>
        </w:rPr>
        <w:t>UWAGA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 Proponuję, aby uczniowie powoli powtarzali czynności: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Uczniowie uruchamiają program do tworzenia prezentacji.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  <w:highlight w:val="yellow"/>
        </w:rPr>
        <w:lastRenderedPageBreak/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  <w:highlight w:val="yellow"/>
        </w:rPr>
        <w:t xml:space="preserve"> Jak wstawić obraz?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 kartę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Wstawianie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 pozycję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Obrazy,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wyszukuje obraz i go zaznacza,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klika przycisk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  <w:highlight w:val="yellow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  <w:highlight w:val="yellow"/>
        </w:rPr>
        <w:t>Jak wstawić obraz online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?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 kartę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Wstawianie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wybiera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Obrazy online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w ramkę wpisuje nazwę szukanego obiektu, np. kot,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– zaznacza szukany obraz (kot),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– zatwierdza przyciskiem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Wstaw,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Zwracam uwagę, że czasami, kiedy wstawiamy kilka obrazów, nałożą się one na siebie (ukryją jeden pod drugim). Wtedy należy odpowiednio obrazy powiększyć lub pomniejszyć, aby je odsłonić.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</w:p>
    <w:p w:rsidR="00114CD5" w:rsidRPr="00114CD5" w:rsidRDefault="00114CD5" w:rsidP="00114CD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114CD5">
        <w:rPr>
          <w:rFonts w:ascii="Times New Roman" w:hAnsi="Times New Roman" w:cs="Times New Roman"/>
          <w:b/>
          <w:bCs/>
          <w:color w:val="0070C0"/>
          <w:sz w:val="24"/>
          <w:szCs w:val="24"/>
        </w:rPr>
        <w:t>Praca z komputerem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sz w:val="18"/>
          <w:szCs w:val="18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sz w:val="18"/>
          <w:szCs w:val="18"/>
        </w:rPr>
        <w:t>Z. s. 53, ćw. 2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color w:val="0033FF"/>
          <w:sz w:val="20"/>
          <w:szCs w:val="20"/>
        </w:rPr>
        <w:t xml:space="preserve">•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Uczniowie w programie do prezentacji przygotowują cztery slajdy. Zamieszczają na nich obrazki (lub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Obrazy online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) trzech warzyw, których nazwy zaczynają się na literę „k” (np.: kapusta, kalafior, kabaczek). Nauczyciel przypomina, aby na pierwszym slajdzie umieścić tytuł prezentacji, np.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 xml:space="preserve">Warzywa 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oraz swoje imię i nazwisko.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 xml:space="preserve">Uczniowie zapisują prace pod nazwą </w:t>
      </w:r>
      <w:r w:rsidRPr="00114CD5">
        <w:rPr>
          <w:rFonts w:ascii="Dutch801EU-Bold" w:hAnsi="Dutch801EU-Bold" w:cs="Dutch801EU-Bold"/>
          <w:b/>
          <w:bCs/>
          <w:color w:val="000000"/>
          <w:sz w:val="21"/>
          <w:szCs w:val="21"/>
        </w:rPr>
        <w:t>Warzywa</w:t>
      </w: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color w:val="000000"/>
          <w:sz w:val="21"/>
          <w:szCs w:val="21"/>
        </w:rPr>
        <w:t>Tak może wyglądać poprawnie wykonana praca.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Dutch801EU-Normal" w:hAnsi="Dutch801EU-Normal" w:cs="Dutch801EU-Normal"/>
          <w:noProof/>
          <w:color w:val="000000"/>
          <w:sz w:val="21"/>
          <w:szCs w:val="21"/>
          <w:lang w:eastAsia="pl-PL"/>
        </w:rPr>
        <w:drawing>
          <wp:inline distT="0" distB="0" distL="0" distR="0" wp14:anchorId="1E2FAE46" wp14:editId="263D69D4">
            <wp:extent cx="4692650" cy="20217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75" cy="20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  <w:r w:rsidRPr="00114CD5">
        <w:rPr>
          <w:rFonts w:ascii="AgendaPl-Bold" w:hAnsi="AgendaPl-Bold" w:cs="AgendaPl-Bold"/>
          <w:b/>
          <w:bCs/>
          <w:sz w:val="18"/>
          <w:szCs w:val="18"/>
        </w:rPr>
        <w:t>Z. s. 53, ćw. 3 – dla chętnych.</w: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color w:val="000000"/>
          <w:sz w:val="21"/>
          <w:szCs w:val="21"/>
        </w:rPr>
      </w:pPr>
    </w:p>
    <w:p w:rsid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b/>
          <w:color w:val="118D8D"/>
          <w:sz w:val="21"/>
          <w:szCs w:val="21"/>
        </w:rPr>
      </w:pPr>
      <w:r w:rsidRPr="00114CD5">
        <w:rPr>
          <w:rFonts w:ascii="Dutch801EU-Normal" w:hAnsi="Dutch801EU-Normal" w:cs="Dutch801EU-Normal"/>
          <w:b/>
          <w:color w:val="118D8D"/>
          <w:sz w:val="21"/>
          <w:szCs w:val="21"/>
        </w:rPr>
        <w:t>Praca z płytą – zestaw 25</w:t>
      </w:r>
    </w:p>
    <w:p w:rsidR="00AD7C36" w:rsidRPr="00114CD5" w:rsidRDefault="00AD7C36" w:rsidP="00114CD5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b/>
          <w:color w:val="118D8D"/>
          <w:sz w:val="21"/>
          <w:szCs w:val="21"/>
        </w:rPr>
      </w:pPr>
      <w:bookmarkStart w:id="0" w:name="_GoBack"/>
      <w:bookmarkEnd w:id="0"/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CD5">
        <w:rPr>
          <w:rFonts w:ascii="Times New Roman" w:hAnsi="Times New Roman" w:cs="Times New Roman"/>
          <w:sz w:val="21"/>
          <w:szCs w:val="21"/>
        </w:rPr>
        <w:t>Pozdrawiam wszystkich uczniów</w:t>
      </w:r>
      <w:r w:rsidRPr="00114CD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114CD5" w:rsidRPr="00114CD5" w:rsidRDefault="00114CD5" w:rsidP="00114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CD5">
        <w:rPr>
          <w:rFonts w:ascii="Times New Roman" w:hAnsi="Times New Roman" w:cs="Times New Roman"/>
          <w:sz w:val="24"/>
          <w:szCs w:val="24"/>
        </w:rPr>
        <w:t>Dziękuję za uwagę i współpracę</w:t>
      </w:r>
    </w:p>
    <w:p w:rsidR="00114CD5" w:rsidRPr="00114CD5" w:rsidRDefault="00114CD5" w:rsidP="00114CD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CD5">
        <w:rPr>
          <w:rFonts w:ascii="Times New Roman" w:hAnsi="Times New Roman" w:cs="Times New Roman"/>
          <w:b/>
          <w:bCs/>
          <w:sz w:val="24"/>
          <w:szCs w:val="24"/>
        </w:rPr>
        <w:t>Agnieszka Włodarczyk</w:t>
      </w:r>
    </w:p>
    <w:p w:rsidR="000E3FFA" w:rsidRPr="00F13F16" w:rsidRDefault="000E3FFA" w:rsidP="00F13F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0E3FFA" w:rsidRPr="00F13F16" w:rsidSect="000E3FFA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utch801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Dutch801EU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42F3"/>
    <w:multiLevelType w:val="hybridMultilevel"/>
    <w:tmpl w:val="85FCA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B0FE2"/>
    <w:multiLevelType w:val="hybridMultilevel"/>
    <w:tmpl w:val="E1702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2599"/>
    <w:multiLevelType w:val="hybridMultilevel"/>
    <w:tmpl w:val="195C446C"/>
    <w:lvl w:ilvl="0" w:tplc="37484E6E">
      <w:start w:val="1"/>
      <w:numFmt w:val="decimal"/>
      <w:lvlText w:val="%1."/>
      <w:lvlJc w:val="left"/>
      <w:pPr>
        <w:ind w:left="720" w:hanging="360"/>
      </w:pPr>
      <w:rPr>
        <w:rFonts w:hint="default"/>
        <w:color w:val="66006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31BDB"/>
    <w:multiLevelType w:val="hybridMultilevel"/>
    <w:tmpl w:val="E182B57A"/>
    <w:lvl w:ilvl="0" w:tplc="85B03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61ED5"/>
    <w:multiLevelType w:val="hybridMultilevel"/>
    <w:tmpl w:val="38D83212"/>
    <w:lvl w:ilvl="0" w:tplc="37484E6E">
      <w:start w:val="1"/>
      <w:numFmt w:val="decimal"/>
      <w:lvlText w:val="%1."/>
      <w:lvlJc w:val="left"/>
      <w:pPr>
        <w:ind w:left="720" w:hanging="360"/>
      </w:pPr>
      <w:rPr>
        <w:rFonts w:hint="default"/>
        <w:color w:val="66006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45FB2"/>
    <w:multiLevelType w:val="hybridMultilevel"/>
    <w:tmpl w:val="E230D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747"/>
    <w:multiLevelType w:val="hybridMultilevel"/>
    <w:tmpl w:val="D35AD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830AA"/>
    <w:multiLevelType w:val="hybridMultilevel"/>
    <w:tmpl w:val="03507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C59C6"/>
    <w:multiLevelType w:val="hybridMultilevel"/>
    <w:tmpl w:val="29DC4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431AF"/>
    <w:multiLevelType w:val="hybridMultilevel"/>
    <w:tmpl w:val="A964F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1541E"/>
    <w:multiLevelType w:val="hybridMultilevel"/>
    <w:tmpl w:val="B2748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554EE"/>
    <w:multiLevelType w:val="hybridMultilevel"/>
    <w:tmpl w:val="D33E9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D70EA"/>
    <w:multiLevelType w:val="hybridMultilevel"/>
    <w:tmpl w:val="5776A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11"/>
  </w:num>
  <w:num w:numId="8">
    <w:abstractNumId w:val="1"/>
  </w:num>
  <w:num w:numId="9">
    <w:abstractNumId w:val="4"/>
  </w:num>
  <w:num w:numId="10">
    <w:abstractNumId w:val="3"/>
  </w:num>
  <w:num w:numId="11">
    <w:abstractNumId w:val="12"/>
  </w:num>
  <w:num w:numId="12">
    <w:abstractNumId w:val="6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67"/>
    <w:rsid w:val="0007244F"/>
    <w:rsid w:val="00082ECD"/>
    <w:rsid w:val="000832CD"/>
    <w:rsid w:val="000A1F33"/>
    <w:rsid w:val="000A621F"/>
    <w:rsid w:val="000B05FF"/>
    <w:rsid w:val="000E3FFA"/>
    <w:rsid w:val="00100846"/>
    <w:rsid w:val="0010538B"/>
    <w:rsid w:val="00114CD5"/>
    <w:rsid w:val="002B4A8C"/>
    <w:rsid w:val="002D7263"/>
    <w:rsid w:val="00360CF0"/>
    <w:rsid w:val="00376B14"/>
    <w:rsid w:val="00395162"/>
    <w:rsid w:val="003F1167"/>
    <w:rsid w:val="00487A2D"/>
    <w:rsid w:val="004D0183"/>
    <w:rsid w:val="0053294A"/>
    <w:rsid w:val="00576251"/>
    <w:rsid w:val="0063091E"/>
    <w:rsid w:val="006352ED"/>
    <w:rsid w:val="006619DF"/>
    <w:rsid w:val="006A73CB"/>
    <w:rsid w:val="006B11E7"/>
    <w:rsid w:val="00760D8C"/>
    <w:rsid w:val="00896097"/>
    <w:rsid w:val="008C4B0B"/>
    <w:rsid w:val="00944953"/>
    <w:rsid w:val="00AD7C36"/>
    <w:rsid w:val="00B076F0"/>
    <w:rsid w:val="00BC0999"/>
    <w:rsid w:val="00C463A2"/>
    <w:rsid w:val="00CA68EC"/>
    <w:rsid w:val="00CD10DD"/>
    <w:rsid w:val="00D91417"/>
    <w:rsid w:val="00E06ECF"/>
    <w:rsid w:val="00E452B8"/>
    <w:rsid w:val="00E51721"/>
    <w:rsid w:val="00F13F16"/>
    <w:rsid w:val="00F5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77AA7"/>
  <w15:chartTrackingRefBased/>
  <w15:docId w15:val="{9E1EA10D-34AE-4D2D-B2F3-86607313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3F1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3F16"/>
    <w:pPr>
      <w:ind w:left="720"/>
      <w:contextualSpacing/>
    </w:pPr>
  </w:style>
  <w:style w:type="paragraph" w:customStyle="1" w:styleId="Standard">
    <w:name w:val="Standard"/>
    <w:rsid w:val="00F13F16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0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746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7</cp:revision>
  <dcterms:created xsi:type="dcterms:W3CDTF">2020-06-07T08:48:00Z</dcterms:created>
  <dcterms:modified xsi:type="dcterms:W3CDTF">2020-06-07T09:49:00Z</dcterms:modified>
</cp:coreProperties>
</file>